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39CFC" w14:textId="1E84B84B" w:rsidR="00866D3E" w:rsidRDefault="00343319" w:rsidP="003C3D5B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Call for </w:t>
      </w:r>
      <w:r w:rsidR="00774B17">
        <w:rPr>
          <w:b/>
          <w:sz w:val="28"/>
          <w:szCs w:val="28"/>
        </w:rPr>
        <w:t xml:space="preserve">proposals for </w:t>
      </w:r>
      <w:r w:rsidR="00AE236D">
        <w:rPr>
          <w:b/>
          <w:sz w:val="28"/>
          <w:szCs w:val="28"/>
        </w:rPr>
        <w:t xml:space="preserve">a </w:t>
      </w:r>
      <w:r w:rsidR="00AE236D">
        <w:rPr>
          <w:b/>
          <w:bCs/>
          <w:sz w:val="28"/>
          <w:szCs w:val="28"/>
        </w:rPr>
        <w:t>dissertation workshop</w:t>
      </w:r>
      <w:r w:rsidR="00866D3E">
        <w:rPr>
          <w:b/>
          <w:sz w:val="28"/>
          <w:szCs w:val="28"/>
        </w:rPr>
        <w:t xml:space="preserve"> at </w:t>
      </w:r>
      <w:proofErr w:type="spellStart"/>
      <w:r w:rsidR="00866D3E">
        <w:rPr>
          <w:b/>
          <w:sz w:val="28"/>
          <w:szCs w:val="28"/>
        </w:rPr>
        <w:t>Repal</w:t>
      </w:r>
      <w:proofErr w:type="spellEnd"/>
      <w:r w:rsidR="00866D3E">
        <w:rPr>
          <w:b/>
          <w:sz w:val="28"/>
          <w:szCs w:val="28"/>
        </w:rPr>
        <w:t xml:space="preserve"> </w:t>
      </w:r>
      <w:r w:rsidR="00125A04">
        <w:rPr>
          <w:b/>
          <w:sz w:val="28"/>
          <w:szCs w:val="28"/>
        </w:rPr>
        <w:t>2024</w:t>
      </w:r>
    </w:p>
    <w:p w14:paraId="35DD8EA4" w14:textId="110FF339" w:rsidR="00870B33" w:rsidRDefault="00125A04" w:rsidP="003C3D5B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 </w:t>
      </w:r>
      <w:r w:rsidR="009850B1">
        <w:rPr>
          <w:b/>
          <w:sz w:val="28"/>
          <w:szCs w:val="28"/>
        </w:rPr>
        <w:t>July</w:t>
      </w:r>
      <w:r w:rsidR="00B218BA" w:rsidRPr="00866D3E">
        <w:rPr>
          <w:b/>
          <w:sz w:val="28"/>
          <w:szCs w:val="28"/>
        </w:rPr>
        <w:t xml:space="preserve"> </w:t>
      </w:r>
      <w:r w:rsidRPr="00866D3E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866D3E">
        <w:rPr>
          <w:b/>
          <w:sz w:val="28"/>
          <w:szCs w:val="28"/>
        </w:rPr>
        <w:t xml:space="preserve"> </w:t>
      </w:r>
      <w:r w:rsidR="00866D3E" w:rsidRPr="00496C62">
        <w:rPr>
          <w:b/>
          <w:sz w:val="28"/>
          <w:szCs w:val="28"/>
        </w:rPr>
        <w:t xml:space="preserve">in </w:t>
      </w:r>
      <w:r>
        <w:rPr>
          <w:b/>
          <w:sz w:val="28"/>
          <w:szCs w:val="28"/>
        </w:rPr>
        <w:t>Washington DC</w:t>
      </w:r>
    </w:p>
    <w:p w14:paraId="1F4373DD" w14:textId="456922E5" w:rsidR="00116201" w:rsidRPr="003C3D5B" w:rsidRDefault="00116201" w:rsidP="003C3D5B">
      <w:pPr>
        <w:spacing w:line="240" w:lineRule="auto"/>
        <w:ind w:firstLine="0"/>
        <w:jc w:val="center"/>
        <w:rPr>
          <w:szCs w:val="24"/>
        </w:rPr>
      </w:pPr>
      <w:r w:rsidRPr="003C3D5B">
        <w:rPr>
          <w:szCs w:val="24"/>
        </w:rPr>
        <w:t>Coordinators</w:t>
      </w:r>
      <w:r w:rsidR="0003567A">
        <w:rPr>
          <w:szCs w:val="24"/>
        </w:rPr>
        <w:t xml:space="preserve">: </w:t>
      </w:r>
      <w:r w:rsidR="009850B1">
        <w:rPr>
          <w:szCs w:val="24"/>
        </w:rPr>
        <w:t xml:space="preserve">Candelaria </w:t>
      </w:r>
      <w:proofErr w:type="spellStart"/>
      <w:r w:rsidR="009850B1">
        <w:rPr>
          <w:szCs w:val="24"/>
        </w:rPr>
        <w:t>Garay</w:t>
      </w:r>
      <w:proofErr w:type="spellEnd"/>
      <w:r w:rsidR="009850B1">
        <w:rPr>
          <w:szCs w:val="24"/>
        </w:rPr>
        <w:t xml:space="preserve"> </w:t>
      </w:r>
      <w:r w:rsidR="0003567A" w:rsidRPr="0003567A">
        <w:rPr>
          <w:szCs w:val="24"/>
        </w:rPr>
        <w:t>(</w:t>
      </w:r>
      <w:proofErr w:type="spellStart"/>
      <w:r w:rsidR="0003567A" w:rsidRPr="0003567A">
        <w:rPr>
          <w:szCs w:val="24"/>
        </w:rPr>
        <w:t>Univ</w:t>
      </w:r>
      <w:r w:rsidR="0003567A">
        <w:rPr>
          <w:szCs w:val="24"/>
        </w:rPr>
        <w:t>ersit</w:t>
      </w:r>
      <w:r w:rsidR="009850B1">
        <w:rPr>
          <w:szCs w:val="24"/>
        </w:rPr>
        <w:t>dad</w:t>
      </w:r>
      <w:proofErr w:type="spellEnd"/>
      <w:r w:rsidR="009850B1">
        <w:rPr>
          <w:szCs w:val="24"/>
        </w:rPr>
        <w:t xml:space="preserve"> </w:t>
      </w:r>
      <w:proofErr w:type="spellStart"/>
      <w:r w:rsidR="009850B1">
        <w:rPr>
          <w:szCs w:val="24"/>
        </w:rPr>
        <w:t>Torcuato</w:t>
      </w:r>
      <w:proofErr w:type="spellEnd"/>
      <w:r w:rsidR="009850B1">
        <w:rPr>
          <w:szCs w:val="24"/>
        </w:rPr>
        <w:t xml:space="preserve"> </w:t>
      </w:r>
      <w:r w:rsidR="00EC25FF">
        <w:rPr>
          <w:szCs w:val="24"/>
        </w:rPr>
        <w:t xml:space="preserve">Di </w:t>
      </w:r>
      <w:proofErr w:type="spellStart"/>
      <w:r w:rsidR="009850B1">
        <w:rPr>
          <w:szCs w:val="24"/>
        </w:rPr>
        <w:t>Tella</w:t>
      </w:r>
      <w:proofErr w:type="spellEnd"/>
      <w:r w:rsidR="009850B1">
        <w:rPr>
          <w:szCs w:val="24"/>
        </w:rPr>
        <w:t>)</w:t>
      </w:r>
      <w:r w:rsidR="0003567A">
        <w:rPr>
          <w:szCs w:val="24"/>
        </w:rPr>
        <w:t xml:space="preserve"> &amp; </w:t>
      </w:r>
      <w:r w:rsidRPr="003C3D5B">
        <w:rPr>
          <w:szCs w:val="24"/>
        </w:rPr>
        <w:t>Ben Schneider (MIT)</w:t>
      </w:r>
    </w:p>
    <w:p w14:paraId="0FB5F2A3" w14:textId="20F402C8" w:rsidR="00CD7C33" w:rsidRDefault="00CD7C33" w:rsidP="00EC25FF">
      <w:pPr>
        <w:spacing w:line="240" w:lineRule="auto"/>
      </w:pPr>
      <w:r>
        <w:t xml:space="preserve">Doctoral students who will have finished course work by the time of </w:t>
      </w:r>
      <w:proofErr w:type="spellStart"/>
      <w:r>
        <w:t>Repal</w:t>
      </w:r>
      <w:proofErr w:type="spellEnd"/>
      <w:r>
        <w:t xml:space="preserve"> </w:t>
      </w:r>
      <w:r w:rsidR="00125A04">
        <w:t xml:space="preserve">2024 </w:t>
      </w:r>
      <w:r>
        <w:t>are invited to apply for a pre-conference student workshop</w:t>
      </w:r>
      <w:r w:rsidR="00866D3E">
        <w:t xml:space="preserve"> to discuss their dissertation prospectuses</w:t>
      </w:r>
      <w:r>
        <w:t xml:space="preserve">. The workshop will take place the afternoon before the </w:t>
      </w:r>
      <w:proofErr w:type="spellStart"/>
      <w:r>
        <w:t>Repal</w:t>
      </w:r>
      <w:proofErr w:type="spellEnd"/>
      <w:r>
        <w:t xml:space="preserve"> conference and revolve around discussions of student dissertation prospectuses. </w:t>
      </w:r>
      <w:r w:rsidR="00EC25FF">
        <w:t xml:space="preserve">The workshop languages will be English and Spanish, though proposals written in Portuguese may also be discussed. </w:t>
      </w:r>
      <w:r>
        <w:t xml:space="preserve">We </w:t>
      </w:r>
      <w:r w:rsidR="00AE236D">
        <w:t xml:space="preserve">particularly </w:t>
      </w:r>
      <w:r>
        <w:t xml:space="preserve">encourage submissions from black, indigenous, and people of color, women, and students living in Latin America. </w:t>
      </w:r>
      <w:r w:rsidR="00866D3E">
        <w:t>Participating s</w:t>
      </w:r>
      <w:r>
        <w:t xml:space="preserve">tudents </w:t>
      </w:r>
      <w:r w:rsidR="00866D3E">
        <w:t>are invited to</w:t>
      </w:r>
      <w:r>
        <w:t xml:space="preserve"> stay on to attend the full </w:t>
      </w:r>
      <w:proofErr w:type="spellStart"/>
      <w:r>
        <w:t>Repal</w:t>
      </w:r>
      <w:proofErr w:type="spellEnd"/>
      <w:r>
        <w:t xml:space="preserve"> conference</w:t>
      </w:r>
      <w:r w:rsidR="00866D3E">
        <w:t xml:space="preserve"> (</w:t>
      </w:r>
      <w:r w:rsidR="00125A04">
        <w:t>12</w:t>
      </w:r>
      <w:r w:rsidR="005E2266">
        <w:t>-</w:t>
      </w:r>
      <w:r w:rsidR="00125A04">
        <w:t xml:space="preserve">13 </w:t>
      </w:r>
      <w:r w:rsidR="005E2266">
        <w:t>July</w:t>
      </w:r>
      <w:r w:rsidR="00866D3E">
        <w:t>)</w:t>
      </w:r>
      <w:r>
        <w:t>.</w:t>
      </w:r>
      <w:r w:rsidR="00C877FC">
        <w:t xml:space="preserve"> This workshop is for students in the initial stages of dissertation research. Students who have completed most of their </w:t>
      </w:r>
      <w:r w:rsidR="00FF3B78">
        <w:t xml:space="preserve">dissertation </w:t>
      </w:r>
      <w:r w:rsidR="00C877FC">
        <w:t xml:space="preserve">research should </w:t>
      </w:r>
      <w:r w:rsidR="00AE236D">
        <w:t xml:space="preserve">instead </w:t>
      </w:r>
      <w:r w:rsidR="00C877FC">
        <w:t xml:space="preserve">apply to the regular </w:t>
      </w:r>
      <w:proofErr w:type="spellStart"/>
      <w:r w:rsidR="00C877FC">
        <w:t>Repal</w:t>
      </w:r>
      <w:proofErr w:type="spellEnd"/>
      <w:r w:rsidR="00C877FC">
        <w:t xml:space="preserve"> conference.</w:t>
      </w:r>
    </w:p>
    <w:p w14:paraId="0D203DCD" w14:textId="75D66915" w:rsidR="00AE236D" w:rsidRDefault="009B5773" w:rsidP="00CD7C33">
      <w:pPr>
        <w:spacing w:line="240" w:lineRule="auto"/>
      </w:pPr>
      <w:r>
        <w:t>Up to 8 students will be selected. These students would pre-circulate a 10</w:t>
      </w:r>
      <w:r w:rsidR="00866D3E">
        <w:t>-</w:t>
      </w:r>
      <w:r>
        <w:t xml:space="preserve">page prospectus and attend a 4-hour workshop the afternoon before </w:t>
      </w:r>
      <w:proofErr w:type="spellStart"/>
      <w:r>
        <w:t>Repal</w:t>
      </w:r>
      <w:proofErr w:type="spellEnd"/>
      <w:r w:rsidR="004A1896">
        <w:t xml:space="preserve"> on </w:t>
      </w:r>
      <w:r w:rsidR="00125A04">
        <w:t xml:space="preserve">11 </w:t>
      </w:r>
      <w:r w:rsidR="00043177">
        <w:t xml:space="preserve">July </w:t>
      </w:r>
      <w:r w:rsidR="00125A04">
        <w:t xml:space="preserve">2024 </w:t>
      </w:r>
      <w:r w:rsidR="00866D3E">
        <w:t>at</w:t>
      </w:r>
      <w:r w:rsidR="00DC7201" w:rsidRPr="00DC7201">
        <w:rPr>
          <w:b/>
          <w:bCs/>
          <w:i/>
          <w:iCs/>
        </w:rPr>
        <w:t xml:space="preserve"> </w:t>
      </w:r>
      <w:r w:rsidR="00125A04">
        <w:rPr>
          <w:bCs/>
          <w:iCs/>
        </w:rPr>
        <w:t>Georgetown University</w:t>
      </w:r>
      <w:r w:rsidRPr="00DC7201">
        <w:t>.</w:t>
      </w:r>
      <w:r>
        <w:t xml:space="preserve"> The workshop will revolve around discussions of student dissertation prospectuses</w:t>
      </w:r>
      <w:r w:rsidR="00866D3E">
        <w:t xml:space="preserve">. Participants are expected to have read </w:t>
      </w:r>
      <w:r w:rsidR="00774B17">
        <w:t xml:space="preserve">and engage with </w:t>
      </w:r>
      <w:r w:rsidR="003778B9">
        <w:t>everyone else’s prospectus</w:t>
      </w:r>
      <w:r>
        <w:t xml:space="preserve">. Each prospectus will be discussed individually, in blocks of 30 minutes. First, students will prepare brief (3 minute) remarks focusing on </w:t>
      </w:r>
      <w:r w:rsidR="00AE236D">
        <w:t xml:space="preserve">which </w:t>
      </w:r>
      <w:r>
        <w:t xml:space="preserve">areas they would particularly like feedback. Second, a student discussant will offer suggestions for 5 minutes. Third, the rest of the participants will offer suggestions and ask questions. </w:t>
      </w:r>
    </w:p>
    <w:p w14:paraId="5245D1A5" w14:textId="737B8BA5" w:rsidR="00AE236D" w:rsidRDefault="00AF252A" w:rsidP="00AE236D">
      <w:pPr>
        <w:spacing w:line="240" w:lineRule="auto"/>
      </w:pPr>
      <w:r>
        <w:t>All selected doctoral students will receive</w:t>
      </w:r>
      <w:r w:rsidR="00AE236D">
        <w:t xml:space="preserve"> </w:t>
      </w:r>
      <w:r>
        <w:t>a travel stipend of $500 to defray their costs</w:t>
      </w:r>
      <w:r w:rsidR="00FA1291">
        <w:t xml:space="preserve">, supported by Harvard University’s DRCLAS.  There also will be </w:t>
      </w:r>
      <w:r w:rsidR="00AE236D">
        <w:t xml:space="preserve">opportunities to stay with graduate students living in </w:t>
      </w:r>
      <w:r w:rsidR="00125A04">
        <w:t>Washington DC</w:t>
      </w:r>
      <w:r w:rsidR="00EC25FF">
        <w:t>.</w:t>
      </w:r>
      <w:r w:rsidR="00AE236D">
        <w:t xml:space="preserve"> </w:t>
      </w:r>
    </w:p>
    <w:p w14:paraId="327B9361" w14:textId="61773FBD" w:rsidR="00CD7C33" w:rsidRDefault="00EC25FF" w:rsidP="003D6A3B">
      <w:pPr>
        <w:spacing w:line="240" w:lineRule="auto"/>
      </w:pPr>
      <w:r>
        <w:t xml:space="preserve">Applicants should fill out the </w:t>
      </w:r>
      <w:hyperlink r:id="rId6" w:history="1">
        <w:r w:rsidRPr="00D460BB">
          <w:rPr>
            <w:rStyle w:val="Hyperlink"/>
          </w:rPr>
          <w:t>Google form</w:t>
        </w:r>
      </w:hyperlink>
      <w:r>
        <w:t xml:space="preserve"> at the conference </w:t>
      </w:r>
      <w:hyperlink r:id="rId7" w:history="1">
        <w:r w:rsidRPr="00116201">
          <w:rPr>
            <w:rStyle w:val="Hyperlink"/>
          </w:rPr>
          <w:t>website</w:t>
        </w:r>
      </w:hyperlink>
      <w:r>
        <w:t xml:space="preserve"> and include the following information </w:t>
      </w:r>
      <w:r w:rsidR="00CD7C33">
        <w:t>(in English, Spanish, or Portuguese):</w:t>
      </w:r>
    </w:p>
    <w:p w14:paraId="49D1B745" w14:textId="1E1CACFE" w:rsidR="00CD7C33" w:rsidRDefault="00CD7C33" w:rsidP="00CD7C33">
      <w:pPr>
        <w:pStyle w:val="ListParagraph"/>
        <w:numPr>
          <w:ilvl w:val="0"/>
          <w:numId w:val="1"/>
        </w:numPr>
        <w:spacing w:line="240" w:lineRule="auto"/>
      </w:pPr>
      <w:r>
        <w:t xml:space="preserve">Contact information: name, affiliation, and contact </w:t>
      </w:r>
      <w:proofErr w:type="gramStart"/>
      <w:r>
        <w:t>email</w:t>
      </w:r>
      <w:proofErr w:type="gramEnd"/>
    </w:p>
    <w:p w14:paraId="0D70B367" w14:textId="5E25EEE2" w:rsidR="00277D1B" w:rsidRDefault="00277D1B" w:rsidP="00CD7C33">
      <w:pPr>
        <w:pStyle w:val="ListParagraph"/>
        <w:numPr>
          <w:ilvl w:val="0"/>
          <w:numId w:val="1"/>
        </w:numPr>
        <w:spacing w:line="240" w:lineRule="auto"/>
      </w:pPr>
      <w:r>
        <w:t xml:space="preserve">Year </w:t>
      </w:r>
      <w:r w:rsidR="003778B9">
        <w:t xml:space="preserve">in </w:t>
      </w:r>
      <w:r>
        <w:t>doctoral program</w:t>
      </w:r>
    </w:p>
    <w:p w14:paraId="379F2805" w14:textId="12B39149" w:rsidR="00CD7C33" w:rsidRDefault="00AE236D" w:rsidP="00CD7C33">
      <w:pPr>
        <w:pStyle w:val="ListParagraph"/>
        <w:numPr>
          <w:ilvl w:val="0"/>
          <w:numId w:val="1"/>
        </w:numPr>
        <w:spacing w:line="240" w:lineRule="auto"/>
      </w:pPr>
      <w:r>
        <w:t xml:space="preserve">Expected date </w:t>
      </w:r>
      <w:r w:rsidR="00CD7C33">
        <w:t xml:space="preserve">of prospectus defense </w:t>
      </w:r>
    </w:p>
    <w:p w14:paraId="6FCF2B18" w14:textId="799A1EEF" w:rsidR="00CD7C33" w:rsidRDefault="00CD7C33" w:rsidP="00CD7C33">
      <w:pPr>
        <w:pStyle w:val="ListParagraph"/>
        <w:numPr>
          <w:ilvl w:val="0"/>
          <w:numId w:val="1"/>
        </w:numPr>
        <w:spacing w:line="240" w:lineRule="auto"/>
      </w:pPr>
      <w:r>
        <w:t>Project description, 750 words, including:</w:t>
      </w:r>
      <w:r w:rsidR="003778B9">
        <w:t xml:space="preserve"> title,</w:t>
      </w:r>
      <w:r>
        <w:t xml:space="preserve"> 50-word summary, topic relevance and contribution to the literature, research question, proposed methodology (including case selection), and timeline.</w:t>
      </w:r>
    </w:p>
    <w:p w14:paraId="79B52B68" w14:textId="53350BD1" w:rsidR="00CD7C33" w:rsidRDefault="00CD7C33" w:rsidP="00CD7C33">
      <w:pPr>
        <w:pStyle w:val="ListParagraph"/>
        <w:numPr>
          <w:ilvl w:val="0"/>
          <w:numId w:val="1"/>
        </w:numPr>
        <w:spacing w:line="240" w:lineRule="auto"/>
      </w:pPr>
      <w:r>
        <w:t>Letter of recommendation from advisor (submitted separately</w:t>
      </w:r>
      <w:r w:rsidR="003D6A3B">
        <w:t xml:space="preserve"> to</w:t>
      </w:r>
      <w:r w:rsidR="003D6A3B" w:rsidRPr="00533169">
        <w:t xml:space="preserve"> repalconference@gmail.com</w:t>
      </w:r>
      <w:r>
        <w:t>)</w:t>
      </w:r>
    </w:p>
    <w:p w14:paraId="364F2001" w14:textId="77777777" w:rsidR="00CD7C33" w:rsidRDefault="00CD7C33" w:rsidP="00CD7C33">
      <w:pPr>
        <w:pStyle w:val="ListParagraph"/>
        <w:numPr>
          <w:ilvl w:val="0"/>
          <w:numId w:val="1"/>
        </w:numPr>
        <w:spacing w:line="240" w:lineRule="auto"/>
      </w:pPr>
      <w:r>
        <w:t>Country of origin</w:t>
      </w:r>
    </w:p>
    <w:p w14:paraId="148B9D82" w14:textId="77777777" w:rsidR="004A1896" w:rsidRDefault="004A1896" w:rsidP="004A1896">
      <w:pPr>
        <w:spacing w:line="240" w:lineRule="auto"/>
      </w:pPr>
    </w:p>
    <w:p w14:paraId="5630B551" w14:textId="0F492267" w:rsidR="00343319" w:rsidRDefault="004A1896" w:rsidP="00D41670">
      <w:pPr>
        <w:spacing w:line="240" w:lineRule="auto"/>
      </w:pPr>
      <w:r w:rsidRPr="004A1896">
        <w:rPr>
          <w:b/>
        </w:rPr>
        <w:t xml:space="preserve">Applications </w:t>
      </w:r>
      <w:r w:rsidR="00402B92">
        <w:rPr>
          <w:b/>
        </w:rPr>
        <w:t xml:space="preserve">are </w:t>
      </w:r>
      <w:r w:rsidRPr="004A1896">
        <w:rPr>
          <w:b/>
        </w:rPr>
        <w:t xml:space="preserve">due by 15 </w:t>
      </w:r>
      <w:r w:rsidR="00125A04">
        <w:rPr>
          <w:b/>
        </w:rPr>
        <w:t>February 2024</w:t>
      </w:r>
    </w:p>
    <w:sectPr w:rsidR="00343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B755C"/>
    <w:multiLevelType w:val="hybridMultilevel"/>
    <w:tmpl w:val="3C26DEB0"/>
    <w:lvl w:ilvl="0" w:tplc="87F09EF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51339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319"/>
    <w:rsid w:val="0003567A"/>
    <w:rsid w:val="00043177"/>
    <w:rsid w:val="00116201"/>
    <w:rsid w:val="00125A04"/>
    <w:rsid w:val="00277D1B"/>
    <w:rsid w:val="0033737E"/>
    <w:rsid w:val="00343319"/>
    <w:rsid w:val="003778B9"/>
    <w:rsid w:val="0038280A"/>
    <w:rsid w:val="003C3D5B"/>
    <w:rsid w:val="003D6A3B"/>
    <w:rsid w:val="003D75BC"/>
    <w:rsid w:val="00402B92"/>
    <w:rsid w:val="00496C62"/>
    <w:rsid w:val="004A1896"/>
    <w:rsid w:val="004A1E76"/>
    <w:rsid w:val="00502D8B"/>
    <w:rsid w:val="00504E0B"/>
    <w:rsid w:val="00563487"/>
    <w:rsid w:val="005E2266"/>
    <w:rsid w:val="00635A5F"/>
    <w:rsid w:val="00727F1B"/>
    <w:rsid w:val="00774B17"/>
    <w:rsid w:val="007840C8"/>
    <w:rsid w:val="00845CFB"/>
    <w:rsid w:val="00866D3E"/>
    <w:rsid w:val="00870B33"/>
    <w:rsid w:val="009850B1"/>
    <w:rsid w:val="009B5773"/>
    <w:rsid w:val="00A509BA"/>
    <w:rsid w:val="00A550EE"/>
    <w:rsid w:val="00AE236D"/>
    <w:rsid w:val="00AF252A"/>
    <w:rsid w:val="00B218BA"/>
    <w:rsid w:val="00C877FC"/>
    <w:rsid w:val="00CD7C33"/>
    <w:rsid w:val="00D41670"/>
    <w:rsid w:val="00D460BB"/>
    <w:rsid w:val="00DC5616"/>
    <w:rsid w:val="00DC7201"/>
    <w:rsid w:val="00DE4812"/>
    <w:rsid w:val="00EA5564"/>
    <w:rsid w:val="00EB6BC2"/>
    <w:rsid w:val="00EC25FF"/>
    <w:rsid w:val="00EF1F98"/>
    <w:rsid w:val="00F07BB7"/>
    <w:rsid w:val="00FA1291"/>
    <w:rsid w:val="00FF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3C0C83"/>
  <w15:docId w15:val="{2CDF637F-E875-3D46-B683-2FA71611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F1B"/>
    <w:pPr>
      <w:spacing w:line="480" w:lineRule="auto"/>
      <w:ind w:firstLine="72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27F1B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27F1B"/>
    <w:rPr>
      <w:rFonts w:ascii="Times New Roman" w:hAnsi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D7C3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78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8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8B9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8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8B9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D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6201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EC25FF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A55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edeconomiapoliticaamlat.com/annual-meeting-202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cy635xdmJYn7Ew0PCHvgwwZTPStNEvdxdReM2gUX6gp5m6BQ/viewform?vc=0&amp;c=0&amp;w=1&amp;flr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62121F4D-7D12-8445-8A8A-130803C4F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Schneider</dc:creator>
  <cp:keywords/>
  <dc:description/>
  <cp:lastModifiedBy>JUAN BOGLIACCINI</cp:lastModifiedBy>
  <cp:revision>4</cp:revision>
  <cp:lastPrinted>2022-10-19T13:15:00Z</cp:lastPrinted>
  <dcterms:created xsi:type="dcterms:W3CDTF">2023-09-06T00:51:00Z</dcterms:created>
  <dcterms:modified xsi:type="dcterms:W3CDTF">2023-09-06T01:42:00Z</dcterms:modified>
</cp:coreProperties>
</file>